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637" w:rsidRPr="004602AF" w:rsidRDefault="00C34637" w:rsidP="00C34637">
      <w:pPr>
        <w:pStyle w:val="1"/>
        <w:jc w:val="center"/>
        <w:rPr>
          <w:rFonts w:ascii="Times New Roman" w:hAnsi="Times New Roman"/>
          <w:b w:val="0"/>
        </w:rPr>
      </w:pPr>
      <w:r w:rsidRPr="004602AF">
        <w:rPr>
          <w:rFonts w:ascii="Times New Roman" w:hAnsi="Times New Roman"/>
          <w:b w:val="0"/>
        </w:rPr>
        <w:t>Раскрытие информации</w:t>
      </w:r>
    </w:p>
    <w:p w:rsidR="00C34637" w:rsidRPr="004602AF" w:rsidRDefault="00C34637" w:rsidP="00C34637">
      <w:pPr>
        <w:pStyle w:val="a3"/>
        <w:ind w:firstLine="708"/>
        <w:rPr>
          <w:b/>
          <w:bCs/>
          <w:color w:val="333333"/>
          <w:kern w:val="36"/>
          <w:sz w:val="32"/>
          <w:szCs w:val="32"/>
        </w:rPr>
      </w:pPr>
      <w:r w:rsidRPr="004602AF">
        <w:rPr>
          <w:sz w:val="20"/>
          <w:szCs w:val="20"/>
        </w:rPr>
        <w:t>В данном разделе представлена информация об основных показателях финансово-хозяйственной деятельности ТСЖ "КЛЕН", о выполняемых работах (оказываемых услугах) по содержанию и ремонту общего имущества в многоквартирном доме, о порядке и условиях оказания услуг данных услуг, их стоимости, сведения о ценах (тарифах) на коммунальные ресурсы:</w:t>
      </w:r>
    </w:p>
    <w:p w:rsidR="00C34637" w:rsidRPr="004602AF" w:rsidRDefault="00C34637" w:rsidP="004602AF">
      <w:pPr>
        <w:pStyle w:val="a5"/>
        <w:spacing w:before="100" w:beforeAutospacing="1" w:after="5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24"/>
          <w:szCs w:val="24"/>
          <w:lang w:eastAsia="ru-RU"/>
        </w:rPr>
      </w:pPr>
      <w:r w:rsidRPr="004602AF">
        <w:rPr>
          <w:rFonts w:ascii="Times New Roman" w:eastAsia="Times New Roman" w:hAnsi="Times New Roman" w:cs="Times New Roman"/>
          <w:b/>
          <w:bCs/>
          <w:color w:val="333333"/>
          <w:kern w:val="36"/>
          <w:sz w:val="24"/>
          <w:szCs w:val="24"/>
          <w:lang w:eastAsia="ru-RU"/>
        </w:rPr>
        <w:t>Содержание общего имущества, управление</w:t>
      </w:r>
    </w:p>
    <w:p w:rsidR="00C34637" w:rsidRPr="00C34637" w:rsidRDefault="00C34637" w:rsidP="00C3463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602AF">
        <w:rPr>
          <w:rFonts w:ascii="Times New Roman" w:eastAsia="Times New Roman" w:hAnsi="Times New Roman" w:cs="Times New Roman"/>
          <w:b/>
          <w:bCs/>
          <w:sz w:val="20"/>
          <w:lang w:eastAsia="ru-RU"/>
        </w:rPr>
        <w:t>Услуги, оказываемые ТСЖ «КЛЕН» в отношении общего имущества собственников в многоквартирном доме:</w:t>
      </w:r>
    </w:p>
    <w:p w:rsidR="00C34637" w:rsidRPr="00C34637" w:rsidRDefault="00C34637" w:rsidP="00C346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34637">
        <w:rPr>
          <w:rFonts w:ascii="Times New Roman" w:eastAsia="Times New Roman" w:hAnsi="Times New Roman" w:cs="Times New Roman"/>
          <w:sz w:val="20"/>
          <w:szCs w:val="20"/>
          <w:lang w:eastAsia="ru-RU"/>
        </w:rPr>
        <w:t>а) осмотр общего имущества ответственными лицами, обеспечивающий своевременное выявление несоответствия состояния общего имущества требованиям законодательства Российской Федерации, а также угрозы безопасности жизни и здоровью граждан;</w:t>
      </w:r>
    </w:p>
    <w:p w:rsidR="00C34637" w:rsidRPr="00C34637" w:rsidRDefault="00C34637" w:rsidP="00C346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34637">
        <w:rPr>
          <w:rFonts w:ascii="Times New Roman" w:eastAsia="Times New Roman" w:hAnsi="Times New Roman" w:cs="Times New Roman"/>
          <w:sz w:val="20"/>
          <w:szCs w:val="20"/>
          <w:lang w:eastAsia="ru-RU"/>
        </w:rPr>
        <w:t>б) обеспечение готовности внутридомовых инженерных систем электроснабжения и электрического оборудования, входящих в состав общего имущества, к предоставлению коммунальной услуги электроснабжения;</w:t>
      </w:r>
    </w:p>
    <w:p w:rsidR="00C34637" w:rsidRPr="00C34637" w:rsidRDefault="00C34637" w:rsidP="00C346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34637">
        <w:rPr>
          <w:rFonts w:ascii="Times New Roman" w:eastAsia="Times New Roman" w:hAnsi="Times New Roman" w:cs="Times New Roman"/>
          <w:sz w:val="20"/>
          <w:szCs w:val="20"/>
          <w:lang w:eastAsia="ru-RU"/>
        </w:rPr>
        <w:t>в) поддержание помещений, входящих в состав общего имущества, в состоянии, обеспечивающем установленные законодательством Российской Федерации температуру и влажность в таких помещениях;</w:t>
      </w:r>
    </w:p>
    <w:p w:rsidR="00C34637" w:rsidRPr="00C34637" w:rsidRDefault="00C34637" w:rsidP="00C346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34637">
        <w:rPr>
          <w:rFonts w:ascii="Times New Roman" w:eastAsia="Times New Roman" w:hAnsi="Times New Roman" w:cs="Times New Roman"/>
          <w:sz w:val="20"/>
          <w:szCs w:val="20"/>
          <w:lang w:eastAsia="ru-RU"/>
        </w:rPr>
        <w:t>г) уборка и санитарно-гигиеническая очистка помещений общего пользования, а также земельного участка, входящего в состав общего имущества;</w:t>
      </w:r>
    </w:p>
    <w:p w:rsidR="00C34637" w:rsidRPr="00C34637" w:rsidRDefault="00C34637" w:rsidP="00C346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C34637">
        <w:rPr>
          <w:rFonts w:ascii="Times New Roman" w:eastAsia="Times New Roman" w:hAnsi="Times New Roman" w:cs="Times New Roman"/>
          <w:sz w:val="20"/>
          <w:szCs w:val="20"/>
          <w:lang w:eastAsia="ru-RU"/>
        </w:rPr>
        <w:t>д</w:t>
      </w:r>
      <w:proofErr w:type="spellEnd"/>
      <w:r w:rsidRPr="00C34637">
        <w:rPr>
          <w:rFonts w:ascii="Times New Roman" w:eastAsia="Times New Roman" w:hAnsi="Times New Roman" w:cs="Times New Roman"/>
          <w:sz w:val="20"/>
          <w:szCs w:val="20"/>
          <w:lang w:eastAsia="ru-RU"/>
        </w:rPr>
        <w:t>) сбор и вывоз твердых и жидких бытовых отходов, включая отходы, образующиеся в результате деятельности организаций и индивидуальных предпринимателей, пользующихся нежилыми (встроенными и пристроенными) помещениями в многоквартирном доме;</w:t>
      </w:r>
    </w:p>
    <w:p w:rsidR="00C34637" w:rsidRPr="00C34637" w:rsidRDefault="00C34637" w:rsidP="00C346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34637">
        <w:rPr>
          <w:rFonts w:ascii="Times New Roman" w:eastAsia="Times New Roman" w:hAnsi="Times New Roman" w:cs="Times New Roman"/>
          <w:sz w:val="20"/>
          <w:szCs w:val="20"/>
          <w:lang w:eastAsia="ru-RU"/>
        </w:rPr>
        <w:t>е) меры пожарной безопасности в соответствии с законодательством Российской Федерации о пожарной безопасности;</w:t>
      </w:r>
    </w:p>
    <w:p w:rsidR="00C34637" w:rsidRPr="00C34637" w:rsidRDefault="00C34637" w:rsidP="00C346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34637">
        <w:rPr>
          <w:rFonts w:ascii="Times New Roman" w:eastAsia="Times New Roman" w:hAnsi="Times New Roman" w:cs="Times New Roman"/>
          <w:sz w:val="20"/>
          <w:szCs w:val="20"/>
          <w:lang w:eastAsia="ru-RU"/>
        </w:rPr>
        <w:t>ж) содержание и уход за элементами озеленения и благоустройства, а также иными предназначенными для обслуживания, эксплуатации и благоустройства этого многоквартирного дома объектами, расположенными на земельном участке, входящем в состав общего имущества;</w:t>
      </w:r>
    </w:p>
    <w:p w:rsidR="00C34637" w:rsidRPr="00C34637" w:rsidRDefault="00C34637" w:rsidP="00C346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C34637">
        <w:rPr>
          <w:rFonts w:ascii="Times New Roman" w:eastAsia="Times New Roman" w:hAnsi="Times New Roman" w:cs="Times New Roman"/>
          <w:sz w:val="20"/>
          <w:szCs w:val="20"/>
          <w:lang w:eastAsia="ru-RU"/>
        </w:rPr>
        <w:t>з</w:t>
      </w:r>
      <w:proofErr w:type="spellEnd"/>
      <w:r w:rsidRPr="00C34637">
        <w:rPr>
          <w:rFonts w:ascii="Times New Roman" w:eastAsia="Times New Roman" w:hAnsi="Times New Roman" w:cs="Times New Roman"/>
          <w:sz w:val="20"/>
          <w:szCs w:val="20"/>
          <w:lang w:eastAsia="ru-RU"/>
        </w:rPr>
        <w:t>) текущий  ремонт (в объемах финансирования), подготовку к сезонной эксплуатации и содержание общего имущества, а также элементов благоустройства и иных предназначенных для обслуживания, эксплуатации и благоустройства этого многоквартирного дома объектов, расположенных на земельном участке, входящем в состав общего имущества;</w:t>
      </w:r>
    </w:p>
    <w:p w:rsidR="00C34637" w:rsidRPr="00C34637" w:rsidRDefault="00C34637" w:rsidP="00C346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34637">
        <w:rPr>
          <w:rFonts w:ascii="Times New Roman" w:eastAsia="Times New Roman" w:hAnsi="Times New Roman" w:cs="Times New Roman"/>
          <w:sz w:val="20"/>
          <w:szCs w:val="20"/>
          <w:lang w:eastAsia="ru-RU"/>
        </w:rPr>
        <w:t>к) обеспечение  ввода в эксплуатацию коллективных (</w:t>
      </w:r>
      <w:proofErr w:type="spellStart"/>
      <w:r w:rsidRPr="00C34637">
        <w:rPr>
          <w:rFonts w:ascii="Times New Roman" w:eastAsia="Times New Roman" w:hAnsi="Times New Roman" w:cs="Times New Roman"/>
          <w:sz w:val="20"/>
          <w:szCs w:val="20"/>
          <w:lang w:eastAsia="ru-RU"/>
        </w:rPr>
        <w:t>общедомовых</w:t>
      </w:r>
      <w:proofErr w:type="spellEnd"/>
      <w:r w:rsidRPr="00C34637">
        <w:rPr>
          <w:rFonts w:ascii="Times New Roman" w:eastAsia="Times New Roman" w:hAnsi="Times New Roman" w:cs="Times New Roman"/>
          <w:sz w:val="20"/>
          <w:szCs w:val="20"/>
          <w:lang w:eastAsia="ru-RU"/>
        </w:rPr>
        <w:t>) приборов учета холодной и горячей воды, тепловой и электрической энергии, природного газа, а также их надлежащей эксплуатации (осмотры, техническое обслуживание, поверка приборов учета и т.д.).</w:t>
      </w:r>
    </w:p>
    <w:p w:rsidR="00C34637" w:rsidRPr="00C34637" w:rsidRDefault="00C34637" w:rsidP="00C346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34637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C34637" w:rsidRPr="00C34637" w:rsidRDefault="00C34637" w:rsidP="004602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602AF">
        <w:rPr>
          <w:rFonts w:ascii="Times New Roman" w:eastAsia="Times New Roman" w:hAnsi="Times New Roman" w:cs="Times New Roman"/>
          <w:b/>
          <w:bCs/>
          <w:sz w:val="20"/>
          <w:lang w:eastAsia="ru-RU"/>
        </w:rPr>
        <w:t>Услуги, связанные с достижением целей управления многоквартирным домом, оказываемые ТСЖ «КЛЕН»:</w:t>
      </w:r>
    </w:p>
    <w:p w:rsidR="00C34637" w:rsidRPr="00C34637" w:rsidRDefault="00C34637" w:rsidP="00C346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3463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а) заключение договоров с </w:t>
      </w:r>
      <w:proofErr w:type="spellStart"/>
      <w:r w:rsidRPr="00C34637">
        <w:rPr>
          <w:rFonts w:ascii="Times New Roman" w:eastAsia="Times New Roman" w:hAnsi="Times New Roman" w:cs="Times New Roman"/>
          <w:sz w:val="20"/>
          <w:szCs w:val="20"/>
          <w:lang w:eastAsia="ru-RU"/>
        </w:rPr>
        <w:t>ресурсоснабжающими</w:t>
      </w:r>
      <w:proofErr w:type="spellEnd"/>
      <w:r w:rsidRPr="00C3463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организациями на предмет поставки гражданам тепловой и электрической энергии, обеспечения жильцов горячим, холодным водоснабжением и их водоотведением;</w:t>
      </w:r>
    </w:p>
    <w:p w:rsidR="00C34637" w:rsidRPr="00C34637" w:rsidRDefault="00C34637" w:rsidP="00C346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34637">
        <w:rPr>
          <w:rFonts w:ascii="Times New Roman" w:eastAsia="Times New Roman" w:hAnsi="Times New Roman" w:cs="Times New Roman"/>
          <w:sz w:val="20"/>
          <w:szCs w:val="20"/>
          <w:lang w:eastAsia="ru-RU"/>
        </w:rPr>
        <w:t>б) представление интересов собственников в органах государственной и муниципальной власти, судебной системы Российской Федерации;</w:t>
      </w:r>
    </w:p>
    <w:p w:rsidR="00C34637" w:rsidRPr="00C34637" w:rsidRDefault="00C34637" w:rsidP="00C346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34637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в) проведение переговоров и заключение договоров об использовании общего имущества собственников помещений в многоквартирном доме, в том числе с телекоммуникационными компаниями;</w:t>
      </w:r>
    </w:p>
    <w:p w:rsidR="00C34637" w:rsidRPr="00C34637" w:rsidRDefault="00C34637" w:rsidP="00C346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34637">
        <w:rPr>
          <w:rFonts w:ascii="Times New Roman" w:eastAsia="Times New Roman" w:hAnsi="Times New Roman" w:cs="Times New Roman"/>
          <w:sz w:val="20"/>
          <w:szCs w:val="20"/>
          <w:lang w:eastAsia="ru-RU"/>
        </w:rPr>
        <w:t>г) учет собственников помещений в многоквартирных домах, выдача справок и информации, необходимой собственникам;</w:t>
      </w:r>
    </w:p>
    <w:p w:rsidR="00C34637" w:rsidRPr="00C34637" w:rsidRDefault="00C34637" w:rsidP="00C346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C34637">
        <w:rPr>
          <w:rFonts w:ascii="Times New Roman" w:eastAsia="Times New Roman" w:hAnsi="Times New Roman" w:cs="Times New Roman"/>
          <w:sz w:val="20"/>
          <w:szCs w:val="20"/>
          <w:lang w:eastAsia="ru-RU"/>
        </w:rPr>
        <w:t>д</w:t>
      </w:r>
      <w:proofErr w:type="spellEnd"/>
      <w:r w:rsidRPr="00C34637">
        <w:rPr>
          <w:rFonts w:ascii="Times New Roman" w:eastAsia="Times New Roman" w:hAnsi="Times New Roman" w:cs="Times New Roman"/>
          <w:sz w:val="20"/>
          <w:szCs w:val="20"/>
          <w:lang w:eastAsia="ru-RU"/>
        </w:rPr>
        <w:t>) подготовка и доставка единых платежных документов (квитанций) каждому собственнику (нанимателю) жилого помещения;</w:t>
      </w:r>
    </w:p>
    <w:p w:rsidR="00C34637" w:rsidRPr="00C34637" w:rsidRDefault="00C34637" w:rsidP="00C346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34637">
        <w:rPr>
          <w:rFonts w:ascii="Times New Roman" w:eastAsia="Times New Roman" w:hAnsi="Times New Roman" w:cs="Times New Roman"/>
          <w:sz w:val="20"/>
          <w:szCs w:val="20"/>
          <w:lang w:eastAsia="ru-RU"/>
        </w:rPr>
        <w:t>е) подготовка и доставка платежных документов по оплате услуг по управлению, содержанию и ремонту общего имущества многоквартирного дома собственникам нежилых помещений.</w:t>
      </w:r>
    </w:p>
    <w:p w:rsidR="00E06E5C" w:rsidRDefault="00E06E5C"/>
    <w:sectPr w:rsidR="00E06E5C" w:rsidSect="00E06E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254B84"/>
    <w:multiLevelType w:val="hybridMultilevel"/>
    <w:tmpl w:val="34446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C34637"/>
    <w:rsid w:val="004602AF"/>
    <w:rsid w:val="00C34637"/>
    <w:rsid w:val="00D21A94"/>
    <w:rsid w:val="00E06E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E5C"/>
  </w:style>
  <w:style w:type="paragraph" w:styleId="1">
    <w:name w:val="heading 1"/>
    <w:basedOn w:val="a"/>
    <w:link w:val="10"/>
    <w:uiPriority w:val="9"/>
    <w:qFormat/>
    <w:rsid w:val="00C34637"/>
    <w:pPr>
      <w:spacing w:before="100" w:beforeAutospacing="1" w:after="58" w:line="240" w:lineRule="auto"/>
      <w:outlineLvl w:val="0"/>
    </w:pPr>
    <w:rPr>
      <w:rFonts w:ascii="Arial Narrow" w:eastAsia="Times New Roman" w:hAnsi="Arial Narrow" w:cs="Times New Roman"/>
      <w:b/>
      <w:bCs/>
      <w:color w:val="333333"/>
      <w:kern w:val="36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34637"/>
    <w:rPr>
      <w:rFonts w:ascii="Arial Narrow" w:eastAsia="Times New Roman" w:hAnsi="Arial Narrow" w:cs="Times New Roman"/>
      <w:b/>
      <w:bCs/>
      <w:color w:val="333333"/>
      <w:kern w:val="36"/>
      <w:sz w:val="32"/>
      <w:szCs w:val="32"/>
      <w:lang w:eastAsia="ru-RU"/>
    </w:rPr>
  </w:style>
  <w:style w:type="paragraph" w:styleId="a3">
    <w:name w:val="Normal (Web)"/>
    <w:basedOn w:val="a"/>
    <w:uiPriority w:val="99"/>
    <w:unhideWhenUsed/>
    <w:rsid w:val="00C346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C346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34637"/>
    <w:rPr>
      <w:b/>
      <w:bCs/>
    </w:rPr>
  </w:style>
  <w:style w:type="paragraph" w:styleId="a5">
    <w:name w:val="List Paragraph"/>
    <w:basedOn w:val="a"/>
    <w:uiPriority w:val="34"/>
    <w:qFormat/>
    <w:rsid w:val="00C346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515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</dc:creator>
  <cp:lastModifiedBy>OFFICE</cp:lastModifiedBy>
  <cp:revision>2</cp:revision>
  <dcterms:created xsi:type="dcterms:W3CDTF">2015-06-03T07:35:00Z</dcterms:created>
  <dcterms:modified xsi:type="dcterms:W3CDTF">2015-06-03T08:09:00Z</dcterms:modified>
</cp:coreProperties>
</file>